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разбалловка.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r w:rsidRPr="003C17EA">
        <w:rPr>
          <w:color w:val="000000"/>
          <w:sz w:val="28"/>
          <w:szCs w:val="20"/>
          <w:shd w:val="clear" w:color="auto" w:fill="FFFFFF"/>
        </w:rPr>
        <w:t>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теплот: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200·2.20·(</w:t>
      </w:r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1250°С</w:t>
      </w:r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) &gt;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). Первая величина должна превышать вторую. Тогда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&lt; </w:t>
      </w:r>
      <w:r w:rsidRPr="002C2D5F">
        <w:rPr>
          <w:b/>
          <w:i/>
          <w:sz w:val="28"/>
          <w:lang w:val="en-US"/>
        </w:rPr>
        <w:t>x</w:t>
      </w:r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наименьшем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стремящемуся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Xe</w:t>
      </w:r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/(</w:t>
      </w:r>
      <w:r w:rsidRPr="004D1815">
        <w:rPr>
          <w:i/>
          <w:sz w:val="28"/>
        </w:rPr>
        <w:t>ω·ρ</w:t>
      </w:r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=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33.8pt" o:ole="">
            <v:imagedata r:id="rId7" o:title=""/>
          </v:shape>
          <o:OLEObject Type="Embed" ProgID="Equation.DSMT4" ShapeID="_x0000_i1025" DrawAspect="Content" ObjectID="_1732684652" r:id="rId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05pt;height:30.7pt" o:ole="">
            <v:imagedata r:id="rId9" o:title=""/>
          </v:shape>
          <o:OLEObject Type="Embed" ProgID="Equation.DSMT4" ShapeID="_x0000_i1026" DrawAspect="Content" ObjectID="_1732684653" r:id="rId10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25pt;height:31.3pt" o:ole="">
            <v:imagedata r:id="rId11" o:title=""/>
          </v:shape>
          <o:OLEObject Type="Embed" ProgID="Equation.DSMT4" ShapeID="_x0000_i1027" DrawAspect="Content" ObjectID="_1732684654" r:id="rId12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pt;height:36.95pt" o:ole="">
            <v:imagedata r:id="rId13" o:title=""/>
          </v:shape>
          <o:OLEObject Type="Embed" ProgID="Equation.DSMT4" ShapeID="_x0000_i1028" DrawAspect="Content" ObjectID="_1732684655" r:id="rId14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09.75pt;height:30.7pt" o:ole="">
            <v:imagedata r:id="rId15" o:title=""/>
          </v:shape>
          <o:OLEObject Type="Embed" ProgID="Equation.DSMT4" ShapeID="_x0000_i1029" DrawAspect="Content" ObjectID="_1732684656" r:id="rId16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0" type="#_x0000_t75" style="width:229.15pt;height:31.3pt" o:ole="">
            <v:imagedata r:id="rId17" o:title=""/>
          </v:shape>
          <o:OLEObject Type="Embed" ProgID="Equation.DSMT4" ShapeID="_x0000_i1030" DrawAspect="Content" ObjectID="_1732684657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r w:rsidRPr="002C2D5F">
        <w:rPr>
          <w:b/>
          <w:sz w:val="28"/>
        </w:rPr>
        <w:t>сернокислотчика</w:t>
      </w:r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/(</w:t>
      </w:r>
      <w:r w:rsidRPr="004D1815">
        <w:rPr>
          <w:i/>
          <w:sz w:val="28"/>
        </w:rPr>
        <w:t>ω·ρ</w:t>
      </w:r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=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6pt;height:33.8pt" o:ole="">
            <v:imagedata r:id="rId7" o:title=""/>
          </v:shape>
          <o:OLEObject Type="Embed" ProgID="Equation.DSMT4" ShapeID="_x0000_i1031" DrawAspect="Content" ObjectID="_1732684658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05pt;height:30.7pt" o:ole="">
            <v:imagedata r:id="rId9" o:title=""/>
          </v:shape>
          <o:OLEObject Type="Embed" ProgID="Equation.DSMT4" ShapeID="_x0000_i1032" DrawAspect="Content" ObjectID="_1732684659" r:id="rId20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25pt;height:31.3pt" o:ole="">
            <v:imagedata r:id="rId11" o:title=""/>
          </v:shape>
          <o:OLEObject Type="Embed" ProgID="Equation.DSMT4" ShapeID="_x0000_i1033" DrawAspect="Content" ObjectID="_1732684660" r:id="rId2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pt;height:36.95pt" o:ole="">
            <v:imagedata r:id="rId13" o:title=""/>
          </v:shape>
          <o:OLEObject Type="Embed" ProgID="Equation.DSMT4" ShapeID="_x0000_i1034" DrawAspect="Content" ObjectID="_1732684661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09.75pt;height:30.7pt" o:ole="">
            <v:imagedata r:id="rId15" o:title=""/>
          </v:shape>
          <o:OLEObject Type="Embed" ProgID="Equation.DSMT4" ShapeID="_x0000_i1035" DrawAspect="Content" ObjectID="_1732684662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6" type="#_x0000_t75" style="width:229.15pt;height:31.3pt" o:ole="">
            <v:imagedata r:id="rId17" o:title=""/>
          </v:shape>
          <o:OLEObject Type="Embed" ProgID="Equation.DSMT4" ShapeID="_x0000_i1036" DrawAspect="Content" ObjectID="_1732684663" r:id="rId24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lastRenderedPageBreak/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r w:rsidRPr="002C2D5F">
        <w:rPr>
          <w:b/>
          <w:sz w:val="28"/>
        </w:rPr>
        <w:t>сернокислотчика</w:t>
      </w:r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r w:rsidRPr="00CC1CFC">
        <w:rPr>
          <w:b/>
          <w:sz w:val="28"/>
          <w:lang w:val="en-US"/>
        </w:rPr>
        <w:t>nH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r w:rsidRPr="00CC1CFC">
        <w:rPr>
          <w:b/>
          <w:sz w:val="28"/>
          <w:lang w:val="en-US"/>
        </w:rPr>
        <w:t>nH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NaHCO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Поскольку и катион, и анион соли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Монооксид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нитрат-иона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>Предположим, что один из продуктов реакции – хлороводород.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HCl</w:t>
      </w:r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HCl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>Теплота этой реакции равна разности теплот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r w:rsidRPr="00077AC1">
        <w:rPr>
          <w:sz w:val="28"/>
        </w:rPr>
        <w:t>,</w:t>
      </w:r>
      <w:r w:rsidRPr="009D6D67">
        <w:rPr>
          <w:sz w:val="28"/>
        </w:rPr>
        <w:t>9 +  92</w:t>
      </w:r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lastRenderedPageBreak/>
        <w:t xml:space="preserve">3. </w:t>
      </w:r>
      <w:r w:rsidRPr="009D6D67">
        <w:rPr>
          <w:sz w:val="28"/>
        </w:rPr>
        <w:t xml:space="preserve">Установим состав </w:t>
      </w:r>
      <w:r w:rsidRPr="009D6D67">
        <w:rPr>
          <w:b/>
          <w:sz w:val="28"/>
        </w:rPr>
        <w:t>Е</w:t>
      </w:r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r w:rsidRPr="009D6D67">
        <w:rPr>
          <w:b/>
          <w:sz w:val="28"/>
          <w:lang w:val="en-US"/>
        </w:rPr>
        <w:t>CCl</w:t>
      </w:r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CCl</w:t>
      </w:r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CHCl</w:t>
      </w:r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в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 xml:space="preserve">пловой эффект реакции получения </w:t>
      </w:r>
      <w:r w:rsidRPr="009D6D67">
        <w:rPr>
          <w:b/>
          <w:sz w:val="28"/>
        </w:rPr>
        <w:t>С</w:t>
      </w:r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 xml:space="preserve">Галит – название минерала с формулой </w:t>
      </w:r>
      <w:r w:rsidRPr="00210175">
        <w:rPr>
          <w:b/>
          <w:sz w:val="28"/>
          <w:szCs w:val="28"/>
          <w:lang w:val="en-US"/>
        </w:rPr>
        <w:t>NaCl</w:t>
      </w:r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Cl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NaOH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r w:rsidRPr="00210175">
        <w:rPr>
          <w:b/>
          <w:sz w:val="28"/>
          <w:szCs w:val="28"/>
          <w:lang w:val="en-US"/>
        </w:rPr>
        <w:t>NaClO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NaClO</w:t>
      </w:r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>При взаимодействии водорода с хлором образуется хлороводород: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HCl</w:t>
      </w:r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r w:rsidRPr="00766565">
        <w:rPr>
          <w:b/>
          <w:sz w:val="28"/>
          <w:szCs w:val="28"/>
          <w:lang w:val="en-US"/>
        </w:rPr>
        <w:t>NaCl</w:t>
      </w:r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r w:rsidRPr="00766565">
        <w:rPr>
          <w:b/>
          <w:sz w:val="28"/>
          <w:szCs w:val="28"/>
          <w:lang w:val="en-US"/>
        </w:rPr>
        <w:t>NaCl</w:t>
      </w:r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NaOH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NaCl + NaClO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r w:rsidRPr="00766565">
        <w:rPr>
          <w:b/>
          <w:sz w:val="28"/>
          <w:szCs w:val="28"/>
          <w:lang w:val="en-US"/>
        </w:rPr>
        <w:t>NaCl</w:t>
      </w:r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r w:rsidRPr="00766565">
        <w:rPr>
          <w:b/>
          <w:sz w:val="28"/>
          <w:szCs w:val="28"/>
          <w:lang w:val="en-US"/>
        </w:rPr>
        <w:t>HCl</w:t>
      </w:r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Боша-Габера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r w:rsidRPr="00AE20AC">
        <w:rPr>
          <w:b/>
          <w:sz w:val="28"/>
          <w:szCs w:val="28"/>
        </w:rPr>
        <w:t>Вёлера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- получении мочевины</w:t>
      </w:r>
      <w:r w:rsidR="00751247">
        <w:rPr>
          <w:sz w:val="28"/>
          <w:szCs w:val="28"/>
        </w:rPr>
        <w:t xml:space="preserve"> изомеризацией цианата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(1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В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AgI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 xml:space="preserve">(1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Pb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PbO</w:t>
      </w:r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PbSO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2</w:t>
      </w:r>
      <w:r w:rsidR="00751247" w:rsidRPr="001D3F34">
        <w:rPr>
          <w:b/>
          <w:sz w:val="28"/>
          <w:szCs w:val="28"/>
          <w:lang w:val="en-US"/>
        </w:rPr>
        <w:t>PbSO</w:t>
      </w:r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r w:rsidR="00751247" w:rsidRPr="001D3F34">
        <w:rPr>
          <w:b/>
          <w:sz w:val="28"/>
          <w:szCs w:val="28"/>
          <w:lang w:val="en-US"/>
        </w:rPr>
        <w:t>Pb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PbO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(1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HgO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>ет идти реакция гидрирования. При этом ацетилен может гидрироваться в два этапа: сперв</w:t>
      </w:r>
      <w:r>
        <w:rPr>
          <w:sz w:val="28"/>
          <w:szCs w:val="28"/>
        </w:rPr>
        <w:t>а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6E7064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4</w:t>
      </w:r>
      <w:r w:rsidRPr="006E7064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2</w:t>
      </w:r>
      <w:r w:rsidRPr="006E7064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6</w:t>
      </w:r>
      <w:r w:rsidRPr="006E7064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6E7064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[16·(2-2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lastRenderedPageBreak/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r w:rsidRPr="00AE20AC">
        <w:rPr>
          <w:sz w:val="28"/>
          <w:szCs w:val="28"/>
          <w:lang w:val="en-US"/>
        </w:rPr>
        <w:t>SnSO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SnO</w:t>
      </w:r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SnO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pt;height:21.3pt" o:ole="">
            <v:imagedata r:id="rId25" o:title=""/>
          </v:shape>
          <o:OLEObject Type="Embed" ProgID="Equation.DSMT4" ShapeID="_x0000_i1037" DrawAspect="Content" ObjectID="_1732684664" r:id="rId26"/>
        </w:object>
      </w:r>
      <w:r w:rsidRPr="00AE20AC">
        <w:rPr>
          <w:sz w:val="28"/>
          <w:szCs w:val="28"/>
        </w:rPr>
        <w:t xml:space="preserve"> для каждой реакции. Для этого сперва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pt;height:21.3pt" o:ole="">
            <v:imagedata r:id="rId27" o:title=""/>
          </v:shape>
          <o:OLEObject Type="Embed" ProgID="Equation.DSMT4" ShapeID="_x0000_i1038" DrawAspect="Content" ObjectID="_1732684665" r:id="rId28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8pt;height:21.3pt" o:ole="">
            <v:imagedata r:id="rId29" o:title=""/>
          </v:shape>
          <o:OLEObject Type="Embed" ProgID="Equation.DSMT4" ShapeID="_x0000_i1039" DrawAspect="Content" ObjectID="_1732684666" r:id="rId30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.2pt;height:21.3pt" o:ole="">
            <v:imagedata r:id="rId31" o:title=""/>
          </v:shape>
          <o:OLEObject Type="Embed" ProgID="Equation.DSMT4" ShapeID="_x0000_i1040" DrawAspect="Content" ObjectID="_1732684667" r:id="rId32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.3pt;height:21.3pt" o:ole="">
            <v:imagedata r:id="rId33" o:title=""/>
          </v:shape>
          <o:OLEObject Type="Embed" ProgID="Equation.DSMT4" ShapeID="_x0000_i1041" DrawAspect="Content" ObjectID="_1732684668" r:id="rId34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Для реакции 1 уравнение температурной зависимости энергии Гиббса имеет следующий вид: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pt;height:21.3pt" o:ole="">
            <v:imagedata r:id="rId35" o:title=""/>
          </v:shape>
          <o:OLEObject Type="Embed" ProgID="Equation.DSMT4" ShapeID="_x0000_i1042" DrawAspect="Content" ObjectID="_1732684669" r:id="rId36"/>
        </w:object>
      </w:r>
      <w:r w:rsidRPr="00AE20AC">
        <w:rPr>
          <w:sz w:val="28"/>
          <w:szCs w:val="28"/>
        </w:rPr>
        <w:t xml:space="preserve">,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.3pt" o:ole="">
            <v:imagedata r:id="rId37" o:title=""/>
          </v:shape>
          <o:OLEObject Type="Embed" ProgID="Equation.DSMT4" ShapeID="_x0000_i1043" DrawAspect="Content" ObjectID="_1732684670" r:id="rId38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 К для реакции 2. Разложение начинается при температуре </w:t>
      </w:r>
      <w:r w:rsidRPr="00C22331">
        <w:rPr>
          <w:b/>
          <w:sz w:val="28"/>
          <w:szCs w:val="28"/>
        </w:rPr>
        <w:t>631 К</w:t>
      </w:r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SnO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r w:rsidRPr="008845CF">
        <w:rPr>
          <w:b/>
          <w:sz w:val="28"/>
          <w:szCs w:val="28"/>
          <w:lang w:val="en-US"/>
        </w:rPr>
        <w:t>Cl</w:t>
      </w:r>
      <w:r w:rsidR="008845CF" w:rsidRPr="008845CF">
        <w:rPr>
          <w:b/>
          <w:sz w:val="28"/>
          <w:szCs w:val="28"/>
        </w:rPr>
        <w:t xml:space="preserve"> (2 </w:t>
      </w:r>
      <w:r w:rsidR="008845CF" w:rsidRPr="008845CF">
        <w:rPr>
          <w:b/>
          <w:sz w:val="28"/>
          <w:szCs w:val="28"/>
        </w:rPr>
        <w:lastRenderedPageBreak/>
        <w:t>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r w:rsidRPr="00AE20AC">
        <w:rPr>
          <w:sz w:val="28"/>
          <w:szCs w:val="28"/>
          <w:lang w:val="en-US"/>
        </w:rPr>
        <w:t>PCl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 моль, а количество пентахлорида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 w:rsidRPr="00AE20AC">
        <w:rPr>
          <w:sz w:val="28"/>
          <w:szCs w:val="28"/>
          <w:lang w:val="en-US"/>
        </w:rPr>
        <w:t>PCl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  <w:lang w:val="en-US"/>
        </w:rPr>
        <w:t>Cl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r w:rsidRPr="00536071">
        <w:rPr>
          <w:b/>
          <w:sz w:val="28"/>
          <w:szCs w:val="28"/>
          <w:lang w:val="en-US"/>
        </w:rPr>
        <w:t>PCl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r w:rsidRPr="00536071">
        <w:rPr>
          <w:b/>
          <w:sz w:val="28"/>
          <w:szCs w:val="28"/>
          <w:lang w:val="en-US"/>
        </w:rPr>
        <w:t>HCl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То видно, что отношение оставшейся массы к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r w:rsidRPr="00C05D44">
        <w:rPr>
          <w:b/>
          <w:sz w:val="28"/>
          <w:szCs w:val="28"/>
          <w:vertAlign w:val="subscript"/>
        </w:rPr>
        <w:t>1</w:t>
      </w:r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r w:rsidRPr="00C05D44">
        <w:rPr>
          <w:sz w:val="28"/>
          <w:szCs w:val="28"/>
        </w:rPr>
        <w:t xml:space="preserve">так как только при сжигании из алкана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 xml:space="preserve">, тогда на 4 молекулы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этановая</w:t>
      </w:r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697C42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697C42">
        <w:rPr>
          <w:b/>
          <w:sz w:val="28"/>
          <w:szCs w:val="28"/>
          <w:vertAlign w:val="subscript"/>
          <w:lang w:val="en-US"/>
        </w:rPr>
        <w:t>1</w:t>
      </w:r>
      <w:r w:rsidR="00697C42" w:rsidRPr="00697C42">
        <w:rPr>
          <w:b/>
          <w:sz w:val="28"/>
          <w:szCs w:val="28"/>
          <w:lang w:val="en-US"/>
        </w:rPr>
        <w:t xml:space="preserve"> O</w:t>
      </w:r>
      <w:r w:rsidR="00697C42" w:rsidRPr="00697C42">
        <w:rPr>
          <w:b/>
          <w:sz w:val="28"/>
          <w:szCs w:val="28"/>
          <w:vertAlign w:val="subscript"/>
          <w:lang w:val="en-US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lastRenderedPageBreak/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>то уравнение, описывающее его растворение в соляной кислоте имеет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(CO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5pt;height:21.3pt" o:ole="">
            <v:imagedata r:id="rId43" o:title=""/>
          </v:shape>
          <o:OLEObject Type="Embed" ProgID="Equation.DSMT4" ShapeID="_x0000_i1044" DrawAspect="Content" ObjectID="_1732684671" r:id="rId44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05pt;height:38.2pt" o:ole="">
            <v:imagedata r:id="rId45" o:title=""/>
          </v:shape>
          <o:OLEObject Type="Embed" ProgID="Equation.DSMT4" ShapeID="_x0000_i1045" DrawAspect="Content" ObjectID="_1732684672" r:id="rId46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>Решая это уравнение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r w:rsidR="00E64A57">
        <w:rPr>
          <w:rFonts w:cs="Times New Roman"/>
          <w:b/>
          <w:sz w:val="28"/>
          <w:szCs w:val="28"/>
          <w:lang w:val="en-US"/>
        </w:rPr>
        <w:t>MnCO</w:t>
      </w:r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t>MnCO</w:t>
      </w:r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r>
        <w:rPr>
          <w:rFonts w:cs="Times New Roman"/>
          <w:b/>
          <w:sz w:val="28"/>
          <w:szCs w:val="28"/>
          <w:lang w:val="en-US"/>
        </w:rPr>
        <w:t>HCl</w:t>
      </w:r>
      <w:r w:rsidRPr="00582FF1">
        <w:rPr>
          <w:rFonts w:cs="Times New Roman"/>
          <w:b/>
          <w:sz w:val="28"/>
          <w:szCs w:val="28"/>
        </w:rPr>
        <w:t xml:space="preserve"> = </w:t>
      </w:r>
      <w:r>
        <w:rPr>
          <w:rFonts w:cs="Times New Roman"/>
          <w:b/>
          <w:sz w:val="28"/>
          <w:szCs w:val="28"/>
          <w:lang w:val="en-US"/>
        </w:rPr>
        <w:t>MnCl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5pt;height:21.3pt" o:ole="">
            <v:imagedata r:id="rId43" o:title=""/>
          </v:shape>
          <o:OLEObject Type="Embed" ProgID="Equation.DSMT4" ShapeID="_x0000_i1046" DrawAspect="Content" ObjectID="_1732684673" r:id="rId47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75pt;height:38.2pt" o:ole="">
            <v:imagedata r:id="rId48" o:title=""/>
          </v:shape>
          <o:OLEObject Type="Embed" ProgID="Equation.DSMT4" ShapeID="_x0000_i1047" DrawAspect="Content" ObjectID="_1732684674" r:id="rId49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Таким образом, по-видимому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en-US"/>
        </w:rPr>
        <w:t>nHCl</w:t>
      </w:r>
      <w:r w:rsidRPr="00FC5D68">
        <w:rPr>
          <w:rFonts w:cs="Times New Roman"/>
          <w:sz w:val="28"/>
          <w:szCs w:val="28"/>
        </w:rPr>
        <w:t xml:space="preserve"> = 3</w:t>
      </w:r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 xml:space="preserve"> + </w:t>
      </w:r>
      <w:r>
        <w:rPr>
          <w:rFonts w:cs="Times New Roman"/>
          <w:sz w:val="28"/>
          <w:szCs w:val="28"/>
          <w:lang w:val="en-US"/>
        </w:rPr>
        <w:t>nCO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r>
        <w:rPr>
          <w:rFonts w:cs="Times New Roman"/>
          <w:sz w:val="28"/>
          <w:szCs w:val="28"/>
          <w:lang w:val="en-US"/>
        </w:rPr>
        <w:t>nH</w:t>
      </w:r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Сперва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75pt;height:38.2pt" o:ole="">
            <v:imagedata r:id="rId50" o:title=""/>
          </v:shape>
          <o:OLEObject Type="Embed" ProgID="Equation.DSMT4" ShapeID="_x0000_i1048" DrawAspect="Content" ObjectID="_1732684675" r:id="rId51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r w:rsidRPr="00AE20AC">
        <w:rPr>
          <w:rFonts w:cs="Times New Roman"/>
          <w:iCs/>
          <w:sz w:val="28"/>
          <w:szCs w:val="28"/>
          <w:lang w:val="en-US"/>
        </w:rPr>
        <w:t>MnCO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.35pt;height:36.3pt" o:ole="">
            <v:imagedata r:id="rId52" o:title=""/>
          </v:shape>
          <o:OLEObject Type="Embed" ProgID="Equation.DSMT4" ShapeID="_x0000_i1049" DrawAspect="Content" ObjectID="_1732684676" r:id="rId53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3pt;height:35.05pt" o:ole="">
            <v:imagedata r:id="rId54" o:title=""/>
          </v:shape>
          <o:OLEObject Type="Embed" ProgID="Equation.DSMT4" ShapeID="_x0000_i1050" DrawAspect="Content" ObjectID="_1732684677" r:id="rId55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2. Ф</w:t>
      </w:r>
      <w:r w:rsidRPr="00AE20AC">
        <w:rPr>
          <w:sz w:val="28"/>
          <w:szCs w:val="28"/>
        </w:rPr>
        <w:t>тороводород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AlF</w:t>
      </w:r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Менделеева-Клапейрона: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5pt;height:38.2pt" o:ole="">
            <v:imagedata r:id="rId56" o:title=""/>
          </v:shape>
          <o:OLEObject Type="Embed" ProgID="Equation.DSMT4" ShapeID="_x0000_i1051" DrawAspect="Content" ObjectID="_1732684678" r:id="rId57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 xml:space="preserve">димеризации)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 xml:space="preserve">гексамеризации)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>димеризации)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>гексамеризации)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6E87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372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4.ti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image" Target="media/image17.tif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image" Target="media/image9.wmf"/><Relationship Id="rId41" Type="http://schemas.openxmlformats.org/officeDocument/2006/relationships/image" Target="media/image16.tif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3.wmf"/><Relationship Id="rId40" Type="http://schemas.openxmlformats.org/officeDocument/2006/relationships/image" Target="media/image15.png"/><Relationship Id="rId45" Type="http://schemas.openxmlformats.org/officeDocument/2006/relationships/image" Target="media/image19.wmf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2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2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B0F94-1DCA-41C3-8839-691C14E6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админ</cp:lastModifiedBy>
  <cp:revision>2</cp:revision>
  <dcterms:created xsi:type="dcterms:W3CDTF">2022-12-16T06:31:00Z</dcterms:created>
  <dcterms:modified xsi:type="dcterms:W3CDTF">2022-12-16T06:31:00Z</dcterms:modified>
</cp:coreProperties>
</file>